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6E4938" w:rsidRDefault="006E4938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6E4938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6E4938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  <w:r w:rsidR="006134C5">
              <w:rPr>
                <w:sz w:val="20"/>
                <w:szCs w:val="20"/>
              </w:rPr>
              <w:t>;</w:t>
            </w:r>
          </w:p>
          <w:p w:rsidR="006134C5" w:rsidRPr="00CF4395" w:rsidRDefault="006134C5" w:rsidP="006134C5">
            <w:pPr>
              <w:pStyle w:val="a7"/>
              <w:numPr>
                <w:ilvl w:val="0"/>
                <w:numId w:val="24"/>
              </w:numPr>
              <w:rPr>
                <w:rFonts w:eastAsia="Calibri"/>
                <w:b/>
                <w:lang w:eastAsia="en-US"/>
              </w:rPr>
            </w:pPr>
            <w:r w:rsidRPr="006134C5">
              <w:rPr>
                <w:rFonts w:eastAsia="Calibri"/>
                <w:lang w:eastAsia="en-US"/>
              </w:rPr>
      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      </w:r>
            <w:bookmarkStart w:id="6" w:name="_GoBack"/>
            <w:r w:rsidRPr="00CF4395">
              <w:rPr>
                <w:rFonts w:eastAsia="Calibri"/>
                <w:b/>
                <w:lang w:eastAsia="en-US"/>
              </w:rPr>
              <w:t>(в случае поставки эквивалента).</w:t>
            </w:r>
          </w:p>
          <w:bookmarkEnd w:id="6"/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F439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134C5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6E4938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4395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5F87F-EDAE-4604-A0FA-5F866919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122</cp:revision>
  <dcterms:created xsi:type="dcterms:W3CDTF">2019-04-02T13:59:00Z</dcterms:created>
  <dcterms:modified xsi:type="dcterms:W3CDTF">2020-07-15T12:49:00Z</dcterms:modified>
</cp:coreProperties>
</file>